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6C" w:rsidRPr="000A2057" w:rsidRDefault="008B4F6C" w:rsidP="008B4F6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Утверждены</w:t>
      </w:r>
    </w:p>
    <w:p w:rsidR="008B4F6C" w:rsidRPr="000A2057" w:rsidRDefault="008B4F6C" w:rsidP="008B4F6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приказом Министра финансов</w:t>
      </w:r>
    </w:p>
    <w:p w:rsidR="008B4F6C" w:rsidRPr="000A2057" w:rsidRDefault="008B4F6C" w:rsidP="008B4F6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8B4F6C" w:rsidRPr="000A2057" w:rsidRDefault="008B4F6C" w:rsidP="008B4F6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от «___»____2018 года</w:t>
      </w:r>
    </w:p>
    <w:p w:rsidR="008B4F6C" w:rsidRPr="000A2057" w:rsidRDefault="008B4F6C" w:rsidP="008B4F6C">
      <w:pPr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№_____________________</w:t>
      </w:r>
    </w:p>
    <w:p w:rsidR="008B4F6C" w:rsidRPr="000A2057" w:rsidRDefault="008B4F6C" w:rsidP="008B4F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66BA" w:rsidRPr="000A2057" w:rsidRDefault="006F66BA" w:rsidP="008B4F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4F6C" w:rsidRPr="000A2057" w:rsidRDefault="008B4F6C" w:rsidP="008B4F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057">
        <w:rPr>
          <w:rFonts w:ascii="Times New Roman" w:hAnsi="Times New Roman" w:cs="Times New Roman"/>
          <w:b/>
          <w:sz w:val="28"/>
          <w:szCs w:val="28"/>
        </w:rPr>
        <w:t>Категории налогоплательщиков, с которыми заключается соглашение о горизонтальном мониторинге</w:t>
      </w:r>
    </w:p>
    <w:p w:rsidR="008B4F6C" w:rsidRPr="000A2057" w:rsidRDefault="008B4F6C" w:rsidP="008B4F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057" w:rsidRDefault="008B4F6C" w:rsidP="008B4F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 xml:space="preserve">1. </w:t>
      </w:r>
      <w:r w:rsidR="000A2057">
        <w:rPr>
          <w:rFonts w:ascii="Times New Roman" w:hAnsi="Times New Roman" w:cs="Times New Roman"/>
          <w:sz w:val="28"/>
          <w:szCs w:val="28"/>
        </w:rPr>
        <w:t xml:space="preserve">Если иное не установлено пунктом 2, в категории налогоплательщиков, </w:t>
      </w:r>
      <w:r w:rsidR="000A2057" w:rsidRPr="000A2057">
        <w:rPr>
          <w:rFonts w:ascii="Times New Roman" w:hAnsi="Times New Roman" w:cs="Times New Roman"/>
          <w:sz w:val="28"/>
          <w:szCs w:val="28"/>
        </w:rPr>
        <w:t>с которыми заключается соглашение о горизонтальном мониторинге</w:t>
      </w:r>
      <w:r w:rsidR="000A2057">
        <w:rPr>
          <w:rFonts w:ascii="Times New Roman" w:hAnsi="Times New Roman" w:cs="Times New Roman"/>
          <w:sz w:val="28"/>
          <w:szCs w:val="28"/>
        </w:rPr>
        <w:t>, входят:</w:t>
      </w:r>
    </w:p>
    <w:p w:rsidR="008B4F6C" w:rsidRPr="000A2057" w:rsidRDefault="000A2057" w:rsidP="008B4F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B4F6C" w:rsidRPr="000A2057">
        <w:rPr>
          <w:rFonts w:ascii="Times New Roman" w:hAnsi="Times New Roman" w:cs="Times New Roman"/>
          <w:sz w:val="28"/>
          <w:szCs w:val="28"/>
        </w:rPr>
        <w:t>Налогоплательщики,</w:t>
      </w:r>
      <w:r w:rsidR="008B4F6C" w:rsidRPr="000A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F6C" w:rsidRPr="000A2057">
        <w:rPr>
          <w:rFonts w:ascii="Times New Roman" w:hAnsi="Times New Roman" w:cs="Times New Roman"/>
          <w:sz w:val="28"/>
          <w:szCs w:val="28"/>
        </w:rPr>
        <w:t>являющиеся коммерческими организациями, за исключен</w:t>
      </w:r>
      <w:r w:rsidR="008B260C" w:rsidRPr="000A2057">
        <w:rPr>
          <w:rFonts w:ascii="Times New Roman" w:hAnsi="Times New Roman" w:cs="Times New Roman"/>
          <w:sz w:val="28"/>
          <w:szCs w:val="28"/>
        </w:rPr>
        <w:t xml:space="preserve">ием государственных предприятий </w:t>
      </w:r>
      <w:r w:rsidR="009560E5" w:rsidRPr="000A2057">
        <w:rPr>
          <w:rFonts w:ascii="Times New Roman" w:hAnsi="Times New Roman" w:cs="Times New Roman"/>
          <w:sz w:val="28"/>
          <w:szCs w:val="28"/>
        </w:rPr>
        <w:t xml:space="preserve">на дату подачи заявления о заключении соглашения о горизонтальном мониторинге </w:t>
      </w:r>
      <w:r w:rsidR="008B4F6C" w:rsidRPr="000A2057">
        <w:rPr>
          <w:rFonts w:ascii="Times New Roman" w:hAnsi="Times New Roman" w:cs="Times New Roman"/>
          <w:sz w:val="28"/>
          <w:szCs w:val="28"/>
        </w:rPr>
        <w:t>одновременно соответствующие следующим условиям:</w:t>
      </w:r>
    </w:p>
    <w:p w:rsidR="008B4F6C" w:rsidRPr="000A2057" w:rsidRDefault="008B4F6C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057">
        <w:rPr>
          <w:rFonts w:ascii="Times New Roman" w:hAnsi="Times New Roman" w:cs="Times New Roman"/>
          <w:sz w:val="28"/>
          <w:szCs w:val="28"/>
        </w:rPr>
        <w:t xml:space="preserve">сумма стоимостных балансов фиксированных активов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на конец налогового периода </w:t>
      </w:r>
      <w:r w:rsidRPr="000A205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декларации налогоплательщика </w:t>
      </w:r>
      <w:r w:rsidRPr="000A2057">
        <w:rPr>
          <w:rFonts w:ascii="Times New Roman" w:hAnsi="Times New Roman" w:cs="Times New Roman"/>
          <w:sz w:val="28"/>
          <w:szCs w:val="28"/>
        </w:rPr>
        <w:t>по корпоративному подоходному налогу за год, предшествующий году, в котором подается заявление о заключени</w:t>
      </w:r>
      <w:r w:rsidR="00F14874" w:rsidRPr="000A2057">
        <w:rPr>
          <w:rFonts w:ascii="Times New Roman" w:hAnsi="Times New Roman" w:cs="Times New Roman"/>
          <w:sz w:val="28"/>
          <w:szCs w:val="28"/>
        </w:rPr>
        <w:t>и</w:t>
      </w:r>
      <w:r w:rsidRPr="000A2057">
        <w:rPr>
          <w:rFonts w:ascii="Times New Roman" w:hAnsi="Times New Roman" w:cs="Times New Roman"/>
          <w:sz w:val="28"/>
          <w:szCs w:val="28"/>
        </w:rPr>
        <w:t xml:space="preserve"> соглашения о горизонтальном мониторинге, составляет не менее 325 000 - кратного месячного расчетного показателя, установленного законом о республиканском бюджете и действующего на конец года, </w:t>
      </w:r>
      <w:r w:rsidR="008B260C" w:rsidRPr="000A2057">
        <w:rPr>
          <w:rFonts w:ascii="Times New Roman" w:hAnsi="Times New Roman" w:cs="Times New Roman"/>
          <w:sz w:val="28"/>
          <w:szCs w:val="28"/>
        </w:rPr>
        <w:t>в котором подается заявление о заключении соглашения о горизонтальном мониторинге</w:t>
      </w:r>
      <w:r w:rsidRPr="000A20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4F6C" w:rsidRPr="000A2057" w:rsidRDefault="008B4F6C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 xml:space="preserve">сумма уплаченных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Pr="000A2057">
        <w:rPr>
          <w:rFonts w:ascii="Times New Roman" w:hAnsi="Times New Roman" w:cs="Times New Roman"/>
          <w:sz w:val="28"/>
          <w:szCs w:val="28"/>
        </w:rPr>
        <w:t xml:space="preserve">налогов составляет не менее 5 миллиардов тенге за календарный год, предшествующий году, </w:t>
      </w:r>
      <w:r w:rsidR="008B260C" w:rsidRPr="000A2057">
        <w:rPr>
          <w:rFonts w:ascii="Times New Roman" w:hAnsi="Times New Roman" w:cs="Times New Roman"/>
          <w:sz w:val="28"/>
          <w:szCs w:val="28"/>
        </w:rPr>
        <w:t>в котором подается заявление о заключении соглашения о горизонтальном мониторинге</w:t>
      </w:r>
      <w:r w:rsidRPr="000A2057">
        <w:rPr>
          <w:rFonts w:ascii="Times New Roman" w:hAnsi="Times New Roman" w:cs="Times New Roman"/>
          <w:sz w:val="28"/>
          <w:szCs w:val="28"/>
        </w:rPr>
        <w:t>;</w:t>
      </w:r>
    </w:p>
    <w:p w:rsidR="008B4F6C" w:rsidRPr="000A2057" w:rsidRDefault="003A2396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ч</w:t>
      </w:r>
      <w:r w:rsidR="008B4F6C" w:rsidRPr="000A2057">
        <w:rPr>
          <w:rFonts w:ascii="Times New Roman" w:hAnsi="Times New Roman" w:cs="Times New Roman"/>
          <w:sz w:val="28"/>
          <w:szCs w:val="28"/>
        </w:rPr>
        <w:t>исленность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 </w:t>
      </w:r>
      <w:r w:rsidR="008B4F6C" w:rsidRPr="000A2057">
        <w:rPr>
          <w:rFonts w:ascii="Times New Roman" w:hAnsi="Times New Roman" w:cs="Times New Roman"/>
          <w:sz w:val="28"/>
          <w:szCs w:val="28"/>
        </w:rPr>
        <w:t>работников согласно данным декларации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 налогоплательщика </w:t>
      </w:r>
      <w:r w:rsidR="008B4F6C" w:rsidRPr="000A2057">
        <w:rPr>
          <w:rFonts w:ascii="Times New Roman" w:hAnsi="Times New Roman" w:cs="Times New Roman"/>
          <w:sz w:val="28"/>
          <w:szCs w:val="28"/>
        </w:rPr>
        <w:t>по индивидуальному подоходному налогу и социальному налогу за последний месяц четвертого квартала года предшествующего году, в котором подается заявление о заключени</w:t>
      </w:r>
      <w:r w:rsidR="00F14874" w:rsidRPr="000A2057">
        <w:rPr>
          <w:rFonts w:ascii="Times New Roman" w:hAnsi="Times New Roman" w:cs="Times New Roman"/>
          <w:sz w:val="28"/>
          <w:szCs w:val="28"/>
        </w:rPr>
        <w:t>и</w:t>
      </w:r>
      <w:r w:rsidR="008B4F6C" w:rsidRPr="000A2057">
        <w:rPr>
          <w:rFonts w:ascii="Times New Roman" w:hAnsi="Times New Roman" w:cs="Times New Roman"/>
          <w:sz w:val="28"/>
          <w:szCs w:val="28"/>
        </w:rPr>
        <w:t xml:space="preserve"> соглашения о горизонтальном мониторинге, составляет не менее 250 человек;</w:t>
      </w:r>
    </w:p>
    <w:p w:rsidR="008B4F6C" w:rsidRPr="000A2057" w:rsidRDefault="008B4F6C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у налогоплательщика </w:t>
      </w:r>
      <w:r w:rsidRPr="000A2057">
        <w:rPr>
          <w:rFonts w:ascii="Times New Roman" w:hAnsi="Times New Roman" w:cs="Times New Roman"/>
          <w:sz w:val="28"/>
          <w:szCs w:val="28"/>
        </w:rPr>
        <w:t>налоговых регистров, расшифровывающих каждую строку декларации;</w:t>
      </w:r>
    </w:p>
    <w:p w:rsidR="008B4F6C" w:rsidRPr="000A2057" w:rsidRDefault="008B4F6C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Pr="000A2057">
        <w:rPr>
          <w:rFonts w:ascii="Times New Roman" w:hAnsi="Times New Roman" w:cs="Times New Roman"/>
          <w:sz w:val="28"/>
          <w:szCs w:val="28"/>
        </w:rPr>
        <w:t>бухгалтерского и налогового учетов на казахском и (или) русском  языках</w:t>
      </w:r>
      <w:r w:rsidR="004F2D04" w:rsidRPr="000A205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F2D04" w:rsidRPr="000A2057">
        <w:rPr>
          <w:rFonts w:ascii="Times New Roman" w:eastAsia="Times New Roman" w:hAnsi="Times New Roman" w:cs="Times New Roman"/>
          <w:sz w:val="28"/>
          <w:szCs w:val="28"/>
        </w:rPr>
        <w:t>программного обеспечения, предназначенного для автоматизации бухгалтерского и налогового учетов</w:t>
      </w:r>
      <w:r w:rsidRPr="000A2057">
        <w:rPr>
          <w:rFonts w:ascii="Times New Roman" w:hAnsi="Times New Roman" w:cs="Times New Roman"/>
          <w:sz w:val="28"/>
          <w:szCs w:val="28"/>
        </w:rPr>
        <w:t>;</w:t>
      </w:r>
    </w:p>
    <w:p w:rsidR="008B4F6C" w:rsidRPr="000A2057" w:rsidRDefault="008B4F6C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 xml:space="preserve">низкий уровень риска </w:t>
      </w:r>
      <w:r w:rsidR="00F14874" w:rsidRPr="000A2057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Pr="000A2057">
        <w:rPr>
          <w:rFonts w:ascii="Times New Roman" w:hAnsi="Times New Roman" w:cs="Times New Roman"/>
          <w:sz w:val="28"/>
          <w:szCs w:val="28"/>
        </w:rPr>
        <w:t xml:space="preserve">согласно оценке </w:t>
      </w:r>
      <w:r w:rsidR="008B260C" w:rsidRPr="000A2057">
        <w:rPr>
          <w:rFonts w:ascii="Times New Roman" w:eastAsia="Times New Roman" w:hAnsi="Times New Roman" w:cs="Times New Roman"/>
          <w:sz w:val="28"/>
          <w:szCs w:val="28"/>
        </w:rPr>
        <w:t>применяемой налоговыми органами системы управления рисками</w:t>
      </w:r>
      <w:r w:rsidR="008B260C" w:rsidRPr="000A2057">
        <w:rPr>
          <w:rFonts w:ascii="Times New Roman" w:hAnsi="Times New Roman" w:cs="Times New Roman"/>
          <w:sz w:val="28"/>
          <w:szCs w:val="28"/>
        </w:rPr>
        <w:t xml:space="preserve"> </w:t>
      </w:r>
      <w:r w:rsidRPr="000A2057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31 декабря </w:t>
      </w:r>
      <w:r w:rsidRPr="000A2057">
        <w:rPr>
          <w:rFonts w:ascii="Times New Roman" w:hAnsi="Times New Roman" w:cs="Times New Roman"/>
          <w:sz w:val="28"/>
          <w:szCs w:val="28"/>
        </w:rPr>
        <w:t>года, предшествующего году, в котором подается заявление о заключени</w:t>
      </w:r>
      <w:r w:rsidR="00F14874" w:rsidRPr="000A2057">
        <w:rPr>
          <w:rFonts w:ascii="Times New Roman" w:hAnsi="Times New Roman" w:cs="Times New Roman"/>
          <w:sz w:val="28"/>
          <w:szCs w:val="28"/>
        </w:rPr>
        <w:t>и</w:t>
      </w:r>
      <w:r w:rsidRPr="000A2057">
        <w:rPr>
          <w:rFonts w:ascii="Times New Roman" w:hAnsi="Times New Roman" w:cs="Times New Roman"/>
          <w:sz w:val="28"/>
          <w:szCs w:val="28"/>
        </w:rPr>
        <w:t xml:space="preserve"> соглашения о горизонтальном мониторинге</w:t>
      </w:r>
      <w:r w:rsidR="009E5D36" w:rsidRPr="000A2057">
        <w:rPr>
          <w:rFonts w:ascii="Times New Roman" w:hAnsi="Times New Roman" w:cs="Times New Roman"/>
          <w:sz w:val="28"/>
          <w:szCs w:val="28"/>
        </w:rPr>
        <w:t>;</w:t>
      </w:r>
    </w:p>
    <w:p w:rsidR="009E5D36" w:rsidRPr="000A2057" w:rsidRDefault="009E5D36" w:rsidP="003A2396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подавшие заявление о заключении соглашения о горизонтальном мониторинге</w:t>
      </w:r>
      <w:r w:rsidR="000A2057" w:rsidRPr="000A2057">
        <w:rPr>
          <w:rFonts w:ascii="Times New Roman" w:hAnsi="Times New Roman" w:cs="Times New Roman"/>
          <w:sz w:val="28"/>
          <w:szCs w:val="28"/>
        </w:rPr>
        <w:t>;</w:t>
      </w:r>
    </w:p>
    <w:p w:rsidR="009E5D36" w:rsidRPr="000A2057" w:rsidRDefault="008B4F6C" w:rsidP="008B4F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A2057">
        <w:rPr>
          <w:rFonts w:ascii="Times New Roman" w:hAnsi="Times New Roman" w:cs="Times New Roman"/>
          <w:sz w:val="28"/>
          <w:szCs w:val="28"/>
        </w:rPr>
        <w:t>)</w:t>
      </w:r>
      <w:r w:rsidRPr="000A2057">
        <w:rPr>
          <w:rFonts w:ascii="Times New Roman" w:hAnsi="Times New Roman" w:cs="Times New Roman"/>
          <w:sz w:val="28"/>
          <w:szCs w:val="28"/>
        </w:rPr>
        <w:t xml:space="preserve"> Налогоплательщики</w:t>
      </w:r>
      <w:r w:rsidR="009E5D36" w:rsidRPr="000A2057">
        <w:rPr>
          <w:rFonts w:ascii="Times New Roman" w:hAnsi="Times New Roman" w:cs="Times New Roman"/>
          <w:sz w:val="28"/>
          <w:szCs w:val="28"/>
        </w:rPr>
        <w:t>, подавшие заявление о заключении соглашения о горизонтальном мониторинге, и соответствующие одному из следующих условий:</w:t>
      </w:r>
    </w:p>
    <w:p w:rsidR="008B4F6C" w:rsidRPr="000A2057" w:rsidRDefault="009E5D36" w:rsidP="008B4F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057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8B4F6C" w:rsidRPr="000A2057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Pr="000A2057">
        <w:rPr>
          <w:rFonts w:ascii="Times New Roman" w:hAnsi="Times New Roman" w:cs="Times New Roman"/>
          <w:sz w:val="28"/>
          <w:szCs w:val="28"/>
        </w:rPr>
        <w:t>ет</w:t>
      </w:r>
      <w:r w:rsidR="008B4F6C" w:rsidRPr="000A2057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Pr="000A2057">
        <w:rPr>
          <w:rFonts w:ascii="Times New Roman" w:hAnsi="Times New Roman" w:cs="Times New Roman"/>
          <w:sz w:val="28"/>
          <w:szCs w:val="28"/>
        </w:rPr>
        <w:t>й</w:t>
      </w:r>
      <w:r w:rsidR="008B4F6C" w:rsidRPr="000A2057">
        <w:rPr>
          <w:rFonts w:ascii="Times New Roman" w:hAnsi="Times New Roman" w:cs="Times New Roman"/>
          <w:sz w:val="28"/>
          <w:szCs w:val="28"/>
        </w:rPr>
        <w:t xml:space="preserve"> приоритетны</w:t>
      </w:r>
      <w:r w:rsidRPr="000A2057">
        <w:rPr>
          <w:rFonts w:ascii="Times New Roman" w:hAnsi="Times New Roman" w:cs="Times New Roman"/>
          <w:sz w:val="28"/>
          <w:szCs w:val="28"/>
        </w:rPr>
        <w:t>й</w:t>
      </w:r>
      <w:r w:rsidR="008B4F6C" w:rsidRPr="000A2057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0A2057">
        <w:rPr>
          <w:rFonts w:ascii="Times New Roman" w:hAnsi="Times New Roman" w:cs="Times New Roman"/>
          <w:sz w:val="28"/>
          <w:szCs w:val="28"/>
        </w:rPr>
        <w:t>;</w:t>
      </w:r>
    </w:p>
    <w:p w:rsidR="008B4F6C" w:rsidRPr="000A2057" w:rsidRDefault="009804D0" w:rsidP="008B4F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8B4F6C" w:rsidRPr="000A2057">
        <w:rPr>
          <w:rFonts w:ascii="Times New Roman" w:hAnsi="Times New Roman" w:cs="Times New Roman"/>
          <w:sz w:val="28"/>
          <w:szCs w:val="28"/>
        </w:rPr>
        <w:t>Международного финансового центра «Астана»</w:t>
      </w:r>
      <w:r>
        <w:rPr>
          <w:rFonts w:ascii="Times New Roman" w:hAnsi="Times New Roman" w:cs="Times New Roman"/>
          <w:sz w:val="28"/>
          <w:szCs w:val="28"/>
        </w:rPr>
        <w:t xml:space="preserve">, прошедший государственную регистрацию и осуществляющий деятельность в Республике Казахстан только на территории </w:t>
      </w:r>
      <w:r w:rsidRPr="000A2057">
        <w:rPr>
          <w:rFonts w:ascii="Times New Roman" w:hAnsi="Times New Roman" w:cs="Times New Roman"/>
          <w:sz w:val="28"/>
          <w:szCs w:val="28"/>
        </w:rPr>
        <w:t>Международного финансового центра «Астана»</w:t>
      </w:r>
      <w:r w:rsidR="008B4F6C" w:rsidRPr="000A2057">
        <w:rPr>
          <w:rFonts w:ascii="Times New Roman" w:hAnsi="Times New Roman" w:cs="Times New Roman"/>
          <w:sz w:val="28"/>
          <w:szCs w:val="28"/>
        </w:rPr>
        <w:t>.</w:t>
      </w:r>
    </w:p>
    <w:p w:rsidR="00D570CB" w:rsidRPr="00182948" w:rsidRDefault="000A2057" w:rsidP="00D570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A20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6D32D8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2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6D32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налогоплательщиков, с которыми заключается соглашение о горизонтальном мониторинге, налогоплательщики с которыми ранее досрочно расторгалось соглашение о горизонтальном мониторинге</w:t>
      </w:r>
      <w:r w:rsidR="00D570CB">
        <w:rPr>
          <w:rFonts w:ascii="Times New Roman" w:hAnsi="Times New Roman" w:cs="Times New Roman"/>
          <w:sz w:val="28"/>
          <w:szCs w:val="28"/>
        </w:rPr>
        <w:t>, за исключением случаев расторжения соглашения по причине реорганизации</w:t>
      </w:r>
      <w:r w:rsidR="00D570CB" w:rsidRPr="00B9264E">
        <w:rPr>
          <w:rFonts w:ascii="Times New Roman" w:hAnsi="Times New Roman" w:cs="Times New Roman"/>
          <w:sz w:val="28"/>
          <w:szCs w:val="28"/>
        </w:rPr>
        <w:t xml:space="preserve"> путем слияния, присоединения, разделения, выделения налогоп</w:t>
      </w:r>
      <w:bookmarkStart w:id="0" w:name="_GoBack"/>
      <w:bookmarkEnd w:id="0"/>
      <w:r w:rsidR="00D570CB" w:rsidRPr="00B9264E">
        <w:rPr>
          <w:rFonts w:ascii="Times New Roman" w:hAnsi="Times New Roman" w:cs="Times New Roman"/>
          <w:sz w:val="28"/>
          <w:szCs w:val="28"/>
        </w:rPr>
        <w:t>лательщика.</w:t>
      </w:r>
    </w:p>
    <w:p w:rsidR="008B4F6C" w:rsidRPr="000A2057" w:rsidRDefault="000A2057" w:rsidP="000A2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8B4F6C" w:rsidRPr="000A2057" w:rsidSect="002B46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45"/>
    <w:rsid w:val="000A2057"/>
    <w:rsid w:val="00143656"/>
    <w:rsid w:val="002B4645"/>
    <w:rsid w:val="002B5CCB"/>
    <w:rsid w:val="003A2396"/>
    <w:rsid w:val="003F59C0"/>
    <w:rsid w:val="003F789F"/>
    <w:rsid w:val="00412B05"/>
    <w:rsid w:val="00465972"/>
    <w:rsid w:val="004F2D04"/>
    <w:rsid w:val="0052475F"/>
    <w:rsid w:val="00565341"/>
    <w:rsid w:val="006D32D8"/>
    <w:rsid w:val="006F66BA"/>
    <w:rsid w:val="00702B55"/>
    <w:rsid w:val="00740E91"/>
    <w:rsid w:val="007B3512"/>
    <w:rsid w:val="0089180C"/>
    <w:rsid w:val="008B260C"/>
    <w:rsid w:val="008B4F6C"/>
    <w:rsid w:val="009560E5"/>
    <w:rsid w:val="009804D0"/>
    <w:rsid w:val="00992021"/>
    <w:rsid w:val="009E5D36"/>
    <w:rsid w:val="00A32051"/>
    <w:rsid w:val="00A4058A"/>
    <w:rsid w:val="00AB342E"/>
    <w:rsid w:val="00BB0AB3"/>
    <w:rsid w:val="00D12B64"/>
    <w:rsid w:val="00D4097F"/>
    <w:rsid w:val="00D570CB"/>
    <w:rsid w:val="00E83805"/>
    <w:rsid w:val="00EA7FB3"/>
    <w:rsid w:val="00F1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Тян Арман Александрович</dc:creator>
  <cp:lastModifiedBy>Тян Арман Александрович</cp:lastModifiedBy>
  <cp:revision>30</cp:revision>
  <cp:lastPrinted>2018-02-09T04:22:00Z</cp:lastPrinted>
  <dcterms:created xsi:type="dcterms:W3CDTF">2018-02-05T09:22:00Z</dcterms:created>
  <dcterms:modified xsi:type="dcterms:W3CDTF">2018-02-09T05:56:00Z</dcterms:modified>
</cp:coreProperties>
</file>